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8A" w:rsidRPr="007E518A" w:rsidRDefault="007E518A" w:rsidP="006C1EE9">
      <w:pPr>
        <w:spacing w:after="120"/>
        <w:jc w:val="both"/>
        <w:rPr>
          <w:b/>
        </w:rPr>
      </w:pPr>
      <w:r w:rsidRPr="007E518A">
        <w:rPr>
          <w:b/>
        </w:rPr>
        <w:t>Annotations</w:t>
      </w:r>
    </w:p>
    <w:p w:rsidR="002B3316" w:rsidRDefault="00A839EB" w:rsidP="006C1EE9">
      <w:pPr>
        <w:pStyle w:val="ListParagraph"/>
        <w:numPr>
          <w:ilvl w:val="0"/>
          <w:numId w:val="1"/>
        </w:numPr>
        <w:spacing w:after="120"/>
        <w:jc w:val="both"/>
      </w:pPr>
      <w:r>
        <w:t>Download the L3_start.zip project file from the page of the class.</w:t>
      </w:r>
    </w:p>
    <w:p w:rsidR="002B3316" w:rsidRPr="00CD3A5D" w:rsidRDefault="00A839EB" w:rsidP="006C1EE9">
      <w:pPr>
        <w:pStyle w:val="ListParagraph"/>
        <w:numPr>
          <w:ilvl w:val="0"/>
          <w:numId w:val="1"/>
        </w:numPr>
        <w:spacing w:after="120"/>
        <w:jc w:val="both"/>
      </w:pPr>
      <w:r>
        <w:rPr>
          <w:bCs/>
        </w:rPr>
        <w:t>Rename the project (and the folder of it) to Lesson3.</w:t>
      </w:r>
    </w:p>
    <w:p w:rsidR="002B3316" w:rsidRDefault="00A839EB" w:rsidP="006C1EE9">
      <w:pPr>
        <w:pStyle w:val="ListParagraph"/>
        <w:numPr>
          <w:ilvl w:val="0"/>
          <w:numId w:val="1"/>
        </w:numPr>
        <w:spacing w:after="120"/>
      </w:pPr>
      <w:r>
        <w:t xml:space="preserve">Note that if you try to run your code, there is a warning saying: </w:t>
      </w:r>
      <w:r>
        <w:br/>
        <w:t>“</w:t>
      </w:r>
      <w:r w:rsidRPr="00A839EB">
        <w:rPr>
          <w:rFonts w:ascii="Lucida Console" w:hAnsi="Lucida Console"/>
          <w:sz w:val="16"/>
          <w:szCs w:val="16"/>
        </w:rPr>
        <w:t>Lab.java uses unchecked or unsafe operations</w:t>
      </w:r>
      <w:r>
        <w:t>”</w:t>
      </w:r>
      <w:r>
        <w:br/>
      </w:r>
      <w:r w:rsidRPr="00A839EB">
        <w:rPr>
          <w:u w:val="single"/>
        </w:rPr>
        <w:t>We know that there is no problem</w:t>
      </w:r>
      <w:r>
        <w:t xml:space="preserve">. The problem that we are warned can’t really happen, so make the compiler suppress this warning using the </w:t>
      </w:r>
      <w:r w:rsidRPr="00A839EB">
        <w:rPr>
          <w:rFonts w:ascii="Lucida Console" w:hAnsi="Lucida Console"/>
          <w:sz w:val="16"/>
          <w:szCs w:val="16"/>
        </w:rPr>
        <w:t>@</w:t>
      </w:r>
      <w:proofErr w:type="spellStart"/>
      <w:r w:rsidRPr="00A839EB">
        <w:rPr>
          <w:rFonts w:ascii="Lucida Console" w:hAnsi="Lucida Console"/>
          <w:sz w:val="16"/>
          <w:szCs w:val="16"/>
        </w:rPr>
        <w:t>SuppressWarnings</w:t>
      </w:r>
      <w:proofErr w:type="spellEnd"/>
      <w:r w:rsidRPr="00A839EB">
        <w:rPr>
          <w:rFonts w:ascii="Lucida Console" w:hAnsi="Lucida Console"/>
          <w:sz w:val="16"/>
          <w:szCs w:val="16"/>
        </w:rPr>
        <w:t>(“unchecked”)</w:t>
      </w:r>
      <w:r>
        <w:t xml:space="preserve"> annotation on the </w:t>
      </w:r>
      <w:proofErr w:type="spellStart"/>
      <w:r w:rsidRPr="00A839EB">
        <w:rPr>
          <w:rFonts w:ascii="Lucida Console" w:hAnsi="Lucida Console"/>
          <w:sz w:val="16"/>
          <w:szCs w:val="16"/>
        </w:rPr>
        <w:t>printStudents</w:t>
      </w:r>
      <w:proofErr w:type="spellEnd"/>
      <w:r w:rsidRPr="00A839EB">
        <w:rPr>
          <w:rFonts w:ascii="Lucida Console" w:hAnsi="Lucida Console"/>
          <w:sz w:val="16"/>
          <w:szCs w:val="16"/>
        </w:rPr>
        <w:t>()</w:t>
      </w:r>
      <w:r>
        <w:t xml:space="preserve"> method.</w:t>
      </w:r>
    </w:p>
    <w:p w:rsidR="00364BE0" w:rsidRPr="0078627A" w:rsidRDefault="00686324" w:rsidP="006C1EE9">
      <w:pPr>
        <w:pStyle w:val="ListParagraph"/>
        <w:numPr>
          <w:ilvl w:val="0"/>
          <w:numId w:val="1"/>
        </w:numPr>
        <w:spacing w:after="120"/>
        <w:jc w:val="both"/>
        <w:rPr>
          <w:rFonts w:ascii="Courier New" w:hAnsi="Courier New" w:cs="Courier New"/>
          <w:sz w:val="18"/>
          <w:szCs w:val="18"/>
        </w:rPr>
      </w:pPr>
      <w:bookmarkStart w:id="0" w:name="__DdeLink__52_647568400"/>
      <w:bookmarkEnd w:id="0"/>
      <w:r>
        <w:t xml:space="preserve">In the Student class a char is used to store the gender of the student. This is not very comfortable, because a char variable may take several other values </w:t>
      </w:r>
      <w:r w:rsidR="00501982">
        <w:t>then what</w:t>
      </w:r>
      <w:r>
        <w:t xml:space="preserve"> we use it for. Update your class by changing this field to be </w:t>
      </w:r>
      <w:proofErr w:type="spellStart"/>
      <w:proofErr w:type="gramStart"/>
      <w:r>
        <w:t>boolean</w:t>
      </w:r>
      <w:proofErr w:type="spellEnd"/>
      <w:proofErr w:type="gramEnd"/>
      <w:r>
        <w:t xml:space="preserve">. Do not forget to correct the errors appearing because of this type change. You must not remove existing methods from your project. </w:t>
      </w:r>
    </w:p>
    <w:p w:rsidR="000B4293" w:rsidRDefault="003B66E7" w:rsidP="006C1EE9">
      <w:pPr>
        <w:pStyle w:val="ListParagraph"/>
        <w:numPr>
          <w:ilvl w:val="0"/>
          <w:numId w:val="1"/>
        </w:numPr>
        <w:spacing w:after="120"/>
        <w:jc w:val="both"/>
      </w:pPr>
      <w:r>
        <w:t>Since</w:t>
      </w:r>
      <w:r w:rsidR="002E0E8F">
        <w:t xml:space="preserve"> the gender is not stored in a char anymore it is advised to add a new constructor to the class where the user can set the gender as a </w:t>
      </w:r>
      <w:proofErr w:type="spellStart"/>
      <w:proofErr w:type="gramStart"/>
      <w:r w:rsidR="002E0E8F">
        <w:t>boolean</w:t>
      </w:r>
      <w:proofErr w:type="spellEnd"/>
      <w:proofErr w:type="gramEnd"/>
      <w:r w:rsidR="002E0E8F">
        <w:t xml:space="preserve"> value. Add this constructor. From now on it is better to use this new constructor (however using the previous one is still not an error). To show this to others, make the previous constructor deprecated using the </w:t>
      </w:r>
      <w:r w:rsidR="002E0E8F" w:rsidRPr="002E0E8F">
        <w:rPr>
          <w:rFonts w:ascii="Lucida Console" w:hAnsi="Lucida Console"/>
          <w:sz w:val="16"/>
          <w:szCs w:val="16"/>
        </w:rPr>
        <w:t>@Deprecated</w:t>
      </w:r>
      <w:r w:rsidR="002E0E8F">
        <w:t xml:space="preserve"> annotation.</w:t>
      </w:r>
    </w:p>
    <w:p w:rsidR="002B3316" w:rsidRDefault="002E0E8F" w:rsidP="006C1EE9">
      <w:pPr>
        <w:pStyle w:val="ListParagraph"/>
        <w:numPr>
          <w:ilvl w:val="0"/>
          <w:numId w:val="1"/>
        </w:numPr>
        <w:spacing w:after="120"/>
        <w:jc w:val="both"/>
      </w:pPr>
      <w:r>
        <w:t xml:space="preserve">Following the Java convention add </w:t>
      </w:r>
      <w:proofErr w:type="spellStart"/>
      <w:r>
        <w:t>JavaDoc</w:t>
      </w:r>
      <w:proofErr w:type="spellEnd"/>
      <w:r>
        <w:t xml:space="preserve"> to your constructor (</w:t>
      </w:r>
      <w:r w:rsidRPr="002E0E8F">
        <w:rPr>
          <w:rFonts w:ascii="Lucida Console" w:hAnsi="Lucida Console"/>
          <w:sz w:val="16"/>
          <w:szCs w:val="16"/>
        </w:rPr>
        <w:t>/** …*/</w:t>
      </w:r>
      <w:r w:rsidR="00EC0A1B">
        <w:t xml:space="preserve">) </w:t>
      </w:r>
      <w:r w:rsidRPr="002E0E8F">
        <w:t xml:space="preserve">in which </w:t>
      </w:r>
      <w:r>
        <w:t>you tell why it is deprecated.</w:t>
      </w:r>
    </w:p>
    <w:p w:rsidR="001C156E" w:rsidRDefault="001C156E" w:rsidP="006C1EE9">
      <w:pPr>
        <w:pStyle w:val="ListParagraph"/>
        <w:numPr>
          <w:ilvl w:val="0"/>
          <w:numId w:val="1"/>
        </w:numPr>
        <w:spacing w:after="120"/>
        <w:jc w:val="both"/>
      </w:pPr>
      <w:r>
        <w:t xml:space="preserve">Try to modify the name of the </w:t>
      </w:r>
      <w:proofErr w:type="spellStart"/>
      <w:proofErr w:type="gramStart"/>
      <w:r w:rsidRPr="001C156E">
        <w:rPr>
          <w:rFonts w:ascii="Lucida Console" w:hAnsi="Lucida Console"/>
          <w:sz w:val="16"/>
          <w:szCs w:val="16"/>
        </w:rPr>
        <w:t>toString</w:t>
      </w:r>
      <w:proofErr w:type="spellEnd"/>
      <w:r w:rsidRPr="001C156E">
        <w:rPr>
          <w:rFonts w:ascii="Lucida Console" w:hAnsi="Lucida Console"/>
          <w:sz w:val="16"/>
          <w:szCs w:val="16"/>
        </w:rPr>
        <w:t>(</w:t>
      </w:r>
      <w:proofErr w:type="gramEnd"/>
      <w:r w:rsidRPr="001C156E">
        <w:rPr>
          <w:rFonts w:ascii="Lucida Console" w:hAnsi="Lucida Console"/>
          <w:sz w:val="16"/>
          <w:szCs w:val="16"/>
        </w:rPr>
        <w:t>)</w:t>
      </w:r>
      <w:r w:rsidR="007E518A">
        <w:t xml:space="preserve"> method. Note that you can</w:t>
      </w:r>
      <w:bookmarkStart w:id="1" w:name="_GoBack"/>
      <w:bookmarkEnd w:id="1"/>
      <w:r>
        <w:t xml:space="preserve">not use the </w:t>
      </w:r>
      <w:r w:rsidRPr="001C156E">
        <w:rPr>
          <w:rFonts w:ascii="Lucida Console" w:hAnsi="Lucida Console"/>
          <w:sz w:val="16"/>
          <w:szCs w:val="16"/>
        </w:rPr>
        <w:t>@Override</w:t>
      </w:r>
      <w:r>
        <w:t xml:space="preserve"> annotation if the method you write is not present in a superclass.</w:t>
      </w:r>
    </w:p>
    <w:p w:rsidR="00566A0F" w:rsidRDefault="00EC0A1B" w:rsidP="006C1EE9">
      <w:pPr>
        <w:pStyle w:val="ListParagraph"/>
        <w:numPr>
          <w:ilvl w:val="0"/>
          <w:numId w:val="1"/>
        </w:numPr>
        <w:spacing w:after="120"/>
        <w:jc w:val="both"/>
      </w:pPr>
      <w:r>
        <w:t xml:space="preserve">Add a simple marker annotation </w:t>
      </w:r>
      <w:r w:rsidR="00F04DD3">
        <w:t xml:space="preserve">type </w:t>
      </w:r>
      <w:r>
        <w:t xml:space="preserve">to the project. The name has to be </w:t>
      </w:r>
      <w:proofErr w:type="spellStart"/>
      <w:r>
        <w:t>MarkSg</w:t>
      </w:r>
      <w:proofErr w:type="spellEnd"/>
      <w:r>
        <w:t xml:space="preserve">. You have to be able to use this annotation on a method or on a constructor. It has to </w:t>
      </w:r>
      <w:r w:rsidR="00477414">
        <w:t>stay in the project till runtime</w:t>
      </w:r>
      <w:r>
        <w:t xml:space="preserve">. Make the presence of this annotation visible in the </w:t>
      </w:r>
      <w:proofErr w:type="spellStart"/>
      <w:r>
        <w:t>JavaDoc</w:t>
      </w:r>
      <w:proofErr w:type="spellEnd"/>
      <w:r>
        <w:t xml:space="preserve"> as well.</w:t>
      </w:r>
    </w:p>
    <w:p w:rsidR="00E3657B" w:rsidRDefault="00E3657B" w:rsidP="006C1EE9">
      <w:pPr>
        <w:pStyle w:val="ListParagraph"/>
        <w:numPr>
          <w:ilvl w:val="0"/>
          <w:numId w:val="1"/>
        </w:numPr>
        <w:spacing w:after="120"/>
        <w:jc w:val="both"/>
      </w:pPr>
      <w:r>
        <w:t xml:space="preserve">Try to add this annotation to the constructor of the Student class, and to a field of it. Note that the latter one is not allowed. Try to instantiate a new Student in the Main class. Check the </w:t>
      </w:r>
      <w:r w:rsidR="009B7B19">
        <w:t>pop-up text</w:t>
      </w:r>
      <w:r>
        <w:t xml:space="preserve"> appearing while you type.</w:t>
      </w:r>
    </w:p>
    <w:p w:rsidR="00E3657B" w:rsidRDefault="00E3657B" w:rsidP="006C1EE9">
      <w:pPr>
        <w:pStyle w:val="ListParagraph"/>
        <w:numPr>
          <w:ilvl w:val="0"/>
          <w:numId w:val="1"/>
        </w:numPr>
        <w:spacing w:after="120"/>
        <w:jc w:val="both"/>
      </w:pPr>
      <w:r>
        <w:t>Modify the annotation type so that it has a String element (follow the convention when naming it). Note that now you have to provide this String as well when you use this annotation.</w:t>
      </w:r>
      <w:r w:rsidR="00701280">
        <w:t xml:space="preserve"> Note the change of the </w:t>
      </w:r>
      <w:r w:rsidR="009B7B19">
        <w:t>pop-up text</w:t>
      </w:r>
      <w:r w:rsidR="00701280">
        <w:t xml:space="preserve"> as well.</w:t>
      </w:r>
    </w:p>
    <w:sectPr w:rsidR="00E3657B">
      <w:headerReference w:type="default" r:id="rId8"/>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735" w:rsidRDefault="005E7735">
      <w:pPr>
        <w:spacing w:after="0" w:line="240" w:lineRule="auto"/>
      </w:pPr>
      <w:r>
        <w:separator/>
      </w:r>
    </w:p>
  </w:endnote>
  <w:endnote w:type="continuationSeparator" w:id="0">
    <w:p w:rsidR="005E7735" w:rsidRDefault="005E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altName w:val="MS PMincho"/>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enQuanYi Zen Hei">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Console">
    <w:panose1 w:val="020B0609040504020204"/>
    <w:charset w:val="EE"/>
    <w:family w:val="modern"/>
    <w:pitch w:val="fixed"/>
    <w:sig w:usb0="8000028F" w:usb1="00001800" w:usb2="00000000" w:usb3="00000000" w:csb0="0000001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735" w:rsidRDefault="005E7735">
      <w:pPr>
        <w:spacing w:after="0" w:line="240" w:lineRule="auto"/>
      </w:pPr>
      <w:r>
        <w:separator/>
      </w:r>
    </w:p>
  </w:footnote>
  <w:footnote w:type="continuationSeparator" w:id="0">
    <w:p w:rsidR="005E7735" w:rsidRDefault="005E7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316" w:rsidRPr="00334E4A" w:rsidRDefault="00AC16C0" w:rsidP="00334E4A">
    <w:pPr>
      <w:pStyle w:val="Title"/>
      <w:spacing w:after="14"/>
      <w:rPr>
        <w:sz w:val="28"/>
        <w:szCs w:val="28"/>
      </w:rPr>
    </w:pPr>
    <w:r w:rsidRPr="00334E4A">
      <w:rPr>
        <w:sz w:val="28"/>
        <w:szCs w:val="28"/>
      </w:rPr>
      <w:t xml:space="preserve">Programing </w:t>
    </w:r>
    <w:r w:rsidR="00334E4A" w:rsidRPr="00334E4A">
      <w:rPr>
        <w:sz w:val="28"/>
        <w:szCs w:val="28"/>
      </w:rPr>
      <w:t xml:space="preserve">Technologies </w:t>
    </w:r>
    <w:r w:rsidRPr="00334E4A">
      <w:rPr>
        <w:sz w:val="28"/>
        <w:szCs w:val="28"/>
      </w:rPr>
      <w:br/>
    </w:r>
    <w:r w:rsidR="00E55B26">
      <w:rPr>
        <w:sz w:val="28"/>
        <w:szCs w:val="28"/>
      </w:rPr>
      <w:t>Lesson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46F00"/>
    <w:multiLevelType w:val="multilevel"/>
    <w:tmpl w:val="6B249AA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5B90690B"/>
    <w:multiLevelType w:val="multilevel"/>
    <w:tmpl w:val="3FF4BF58"/>
    <w:lvl w:ilvl="0">
      <w:start w:val="1"/>
      <w:numFmt w:val="bullet"/>
      <w:lvlText w:val=""/>
      <w:lvlJc w:val="left"/>
      <w:pPr>
        <w:ind w:left="1440" w:hanging="360"/>
      </w:pPr>
      <w:rPr>
        <w:rFonts w:ascii="Wingdings 2" w:hAnsi="Wingdings 2" w:cs="Wingdings 2" w:hint="default"/>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Wingdings 2" w:hAnsi="Wingdings 2" w:cs="Wingdings 2" w:hint="default"/>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Wingdings 2" w:hAnsi="Wingdings 2" w:cs="Wingdings 2" w:hint="default"/>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2" w15:restartNumberingAfterBreak="0">
    <w:nsid w:val="5C876286"/>
    <w:multiLevelType w:val="multilevel"/>
    <w:tmpl w:val="8E725582"/>
    <w:lvl w:ilvl="0">
      <w:start w:val="1"/>
      <w:numFmt w:val="decimal"/>
      <w:lvlText w:val="%1."/>
      <w:lvlJc w:val="left"/>
      <w:pPr>
        <w:ind w:left="720" w:hanging="360"/>
      </w:pPr>
      <w:rPr>
        <w:rFonts w:ascii="Liberation Serif" w:hAnsi="Liberation Serif" w:cs="Liberation Serif" w:hint="default"/>
        <w:sz w:val="24"/>
        <w:szCs w:val="24"/>
      </w:rPr>
    </w:lvl>
    <w:lvl w:ilvl="1">
      <w:start w:val="1"/>
      <w:numFmt w:val="bullet"/>
      <w:lvlText w:val=""/>
      <w:lvlJc w:val="left"/>
      <w:pPr>
        <w:ind w:left="1440" w:hanging="360"/>
      </w:pPr>
      <w:rPr>
        <w:rFonts w:ascii="Symbol" w:hAnsi="Symbol" w:cs="Symbol" w:hint="default"/>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16"/>
    <w:rsid w:val="00063765"/>
    <w:rsid w:val="00085B02"/>
    <w:rsid w:val="00087322"/>
    <w:rsid w:val="000B4293"/>
    <w:rsid w:val="00143460"/>
    <w:rsid w:val="001C156E"/>
    <w:rsid w:val="001D784E"/>
    <w:rsid w:val="002B3316"/>
    <w:rsid w:val="002E0E8F"/>
    <w:rsid w:val="00334E4A"/>
    <w:rsid w:val="0033591D"/>
    <w:rsid w:val="00364BE0"/>
    <w:rsid w:val="003B66E7"/>
    <w:rsid w:val="00477414"/>
    <w:rsid w:val="00487651"/>
    <w:rsid w:val="00501982"/>
    <w:rsid w:val="00566A0F"/>
    <w:rsid w:val="005E7735"/>
    <w:rsid w:val="00686324"/>
    <w:rsid w:val="006C1EE9"/>
    <w:rsid w:val="00701280"/>
    <w:rsid w:val="00710940"/>
    <w:rsid w:val="0078627A"/>
    <w:rsid w:val="007E518A"/>
    <w:rsid w:val="008F3679"/>
    <w:rsid w:val="00925F58"/>
    <w:rsid w:val="00933CE2"/>
    <w:rsid w:val="009B7B19"/>
    <w:rsid w:val="00A839EB"/>
    <w:rsid w:val="00AC16C0"/>
    <w:rsid w:val="00B10C92"/>
    <w:rsid w:val="00BB7658"/>
    <w:rsid w:val="00C82A76"/>
    <w:rsid w:val="00CC0408"/>
    <w:rsid w:val="00CD3A5D"/>
    <w:rsid w:val="00E067F5"/>
    <w:rsid w:val="00E3657B"/>
    <w:rsid w:val="00E55B26"/>
    <w:rsid w:val="00EC0A1B"/>
    <w:rsid w:val="00F04DD3"/>
    <w:rsid w:val="00F16F62"/>
    <w:rsid w:val="00F54427"/>
    <w:rsid w:val="00FD0D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ACFC7-0B1A-4849-BBB1-4A13D398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708"/>
      </w:tabs>
      <w:suppressAutoHyphens/>
    </w:pPr>
    <w:rPr>
      <w:rFonts w:ascii="Liberation Serif" w:eastAsia="WenQuanYi Zen Hei" w:hAnsi="Liberation Serif" w:cs="Lohit Devanagari"/>
      <w:color w:val="00000A"/>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ejChar">
    <w:name w:val="Élőfej Char"/>
    <w:basedOn w:val="DefaultParagraphFont"/>
  </w:style>
  <w:style w:type="character" w:customStyle="1" w:styleId="llbChar">
    <w:name w:val="Élőláb Char"/>
    <w:basedOn w:val="DefaultParagraphFont"/>
  </w:style>
  <w:style w:type="character" w:customStyle="1" w:styleId="CmChar">
    <w:name w:val="Cím Char"/>
    <w:basedOn w:val="DefaultParagraphFont"/>
    <w:rPr>
      <w:rFonts w:ascii="Cambria" w:hAnsi="Cambria"/>
      <w:color w:val="17365D"/>
      <w:spacing w:val="5"/>
      <w:sz w:val="52"/>
      <w:szCs w:val="52"/>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character" w:customStyle="1" w:styleId="ListLabel8">
    <w:name w:val="ListLabel 8"/>
    <w:rPr>
      <w:rFonts w:cs="Symbol"/>
    </w:rPr>
  </w:style>
  <w:style w:type="character" w:customStyle="1" w:styleId="Bullets">
    <w:name w:val="Bullets"/>
    <w:rPr>
      <w:rFonts w:ascii="OpenSymbol" w:eastAsia="OpenSymbol" w:hAnsi="OpenSymbol" w:cs="OpenSymbol"/>
    </w:rPr>
  </w:style>
  <w:style w:type="character" w:customStyle="1" w:styleId="ListLabel9">
    <w:name w:val="ListLabel 9"/>
    <w:rPr>
      <w:rFonts w:cs="Symbol"/>
    </w:rPr>
  </w:style>
  <w:style w:type="character" w:customStyle="1" w:styleId="ListLabel10">
    <w:name w:val="ListLabel 10"/>
    <w:rPr>
      <w:rFonts w:cs="Wingdings 2"/>
    </w:rPr>
  </w:style>
  <w:style w:type="character" w:customStyle="1" w:styleId="ListLabel11">
    <w:name w:val="ListLabel 11"/>
    <w:rPr>
      <w:rFonts w:cs="OpenSymbol"/>
    </w:rPr>
  </w:style>
  <w:style w:type="character" w:customStyle="1" w:styleId="ListLabel12">
    <w:name w:val="ListLabel 12"/>
    <w:rPr>
      <w:rFonts w:cs="Symbol"/>
    </w:rPr>
  </w:style>
  <w:style w:type="character" w:customStyle="1" w:styleId="ListLabel13">
    <w:name w:val="ListLabel 13"/>
    <w:rPr>
      <w:rFonts w:cs="Wingdings 2"/>
    </w:rPr>
  </w:style>
  <w:style w:type="character" w:customStyle="1" w:styleId="ListLabel14">
    <w:name w:val="ListLabel 14"/>
    <w:rPr>
      <w:rFonts w:cs="OpenSymbol"/>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ind w:left="720"/>
    </w:p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styleId="Title">
    <w:name w:val="Title"/>
    <w:basedOn w:val="Normal"/>
    <w:next w:val="Subtitle"/>
    <w:pPr>
      <w:pBdr>
        <w:bottom w:val="single" w:sz="8" w:space="0" w:color="4F81BD"/>
      </w:pBdr>
      <w:spacing w:after="300" w:line="100" w:lineRule="atLeast"/>
      <w:jc w:val="center"/>
    </w:pPr>
    <w:rPr>
      <w:rFonts w:ascii="Cambria" w:hAnsi="Cambria"/>
      <w:b/>
      <w:bCs/>
      <w:color w:val="17365D"/>
      <w:spacing w:val="5"/>
      <w:sz w:val="52"/>
      <w:szCs w:val="52"/>
    </w:rPr>
  </w:style>
  <w:style w:type="paragraph" w:styleId="Subtitle">
    <w:name w:val="Subtitle"/>
    <w:basedOn w:val="Heading"/>
    <w:next w:val="Textbody"/>
    <w:pPr>
      <w:jc w:val="center"/>
    </w:pPr>
    <w:rPr>
      <w:i/>
      <w:iCs/>
    </w:rPr>
  </w:style>
  <w:style w:type="character" w:customStyle="1" w:styleId="apple-converted-space">
    <w:name w:val="apple-converted-space"/>
    <w:basedOn w:val="DefaultParagraphFont"/>
    <w:rsid w:val="006C1EE9"/>
  </w:style>
  <w:style w:type="character" w:styleId="Strong">
    <w:name w:val="Strong"/>
    <w:basedOn w:val="DefaultParagraphFont"/>
    <w:uiPriority w:val="22"/>
    <w:qFormat/>
    <w:rsid w:val="006C1EE9"/>
    <w:rPr>
      <w:b/>
      <w:bCs/>
    </w:rPr>
  </w:style>
  <w:style w:type="character" w:styleId="Hyperlink">
    <w:name w:val="Hyperlink"/>
    <w:basedOn w:val="DefaultParagraphFont"/>
    <w:uiPriority w:val="99"/>
    <w:semiHidden/>
    <w:unhideWhenUsed/>
    <w:rsid w:val="006C1EE9"/>
    <w:rPr>
      <w:color w:val="0000FF"/>
      <w:u w:val="single"/>
    </w:rPr>
  </w:style>
  <w:style w:type="paragraph" w:styleId="BalloonText">
    <w:name w:val="Balloon Text"/>
    <w:basedOn w:val="Normal"/>
    <w:link w:val="BalloonTextChar"/>
    <w:uiPriority w:val="99"/>
    <w:semiHidden/>
    <w:unhideWhenUsed/>
    <w:rsid w:val="00925F58"/>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25F58"/>
    <w:rPr>
      <w:rFonts w:ascii="Segoe UI" w:eastAsia="WenQuanYi Zen Hei" w:hAnsi="Segoe UI" w:cs="Mangal"/>
      <w:color w:val="00000A"/>
      <w:sz w:val="18"/>
      <w:szCs w:val="16"/>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F1C4-FC86-4DC1-AA0E-A791B431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Adamko Attila</dc:creator>
  <cp:lastModifiedBy>Kociss Gergely</cp:lastModifiedBy>
  <cp:revision>20</cp:revision>
  <cp:lastPrinted>2015-03-04T08:59:00Z</cp:lastPrinted>
  <dcterms:created xsi:type="dcterms:W3CDTF">2014-10-14T06:03:00Z</dcterms:created>
  <dcterms:modified xsi:type="dcterms:W3CDTF">2016-03-01T21:35:00Z</dcterms:modified>
</cp:coreProperties>
</file>