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892DAC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892DAC">
      <w:pPr>
        <w:ind w:left="708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892DAC">
      <w:pPr>
        <w:ind w:left="708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92DA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</w:t>
      </w:r>
      <w:r w:rsidR="00892DAC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 w:rsidP="00892DAC">
      <w:pPr>
        <w:rPr>
          <w:i/>
          <w:iCs/>
          <w:sz w:val="28"/>
        </w:rPr>
      </w:pPr>
    </w:p>
    <w:p w:rsidR="00CA1153" w:rsidRDefault="00CA1153" w:rsidP="00892DAC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92DA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C8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26960-E78D-4248-9950-BA884102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2023-12-18T09:35:00Z</dcterms:modified>
</cp:coreProperties>
</file>