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A1513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BA1513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</w:t>
      </w:r>
      <w:r w:rsidR="00BA151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Péld</w:t>
      </w:r>
      <w:r w:rsidR="00BA1513">
        <w:rPr>
          <w:i/>
          <w:iCs/>
          <w:sz w:val="28"/>
        </w:rPr>
        <w:t>ául az asszisztensnőtől</w:t>
      </w:r>
      <w:proofErr w:type="gramStart"/>
      <w:r w:rsidR="00BA1513">
        <w:rPr>
          <w:i/>
          <w:iCs/>
          <w:sz w:val="28"/>
        </w:rPr>
        <w:t>,    vagy</w:t>
      </w:r>
      <w:proofErr w:type="gramEnd"/>
      <w:r w:rsidR="00BA1513">
        <w:rPr>
          <w:i/>
          <w:iCs/>
          <w:sz w:val="28"/>
        </w:rPr>
        <w:t xml:space="preserve">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A151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773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2023-10-09T13:08:00Z</dcterms:modified>
</cp:coreProperties>
</file>