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24C9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24C94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23A6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