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43CA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43CA4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999F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2023-10-05T06:15:00Z</dcterms:modified>
</cp:coreProperties>
</file>